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AF" w:rsidRPr="0033722D" w:rsidRDefault="00E739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ШАБЛОН</w:t>
      </w:r>
    </w:p>
    <w:p w:rsidR="00856DAF" w:rsidRPr="0033722D" w:rsidRDefault="00E739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приказа о стандартах делового общения по телефону в Библиотеке</w:t>
      </w:r>
    </w:p>
    <w:p w:rsidR="00856DAF" w:rsidRPr="0033722D" w:rsidRDefault="00856D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56DAF" w:rsidRPr="0033722D" w:rsidRDefault="00856D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56DAF" w:rsidRPr="0033722D" w:rsidRDefault="00E739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стандартах делового общения по телефону в Библиотеке</w:t>
      </w:r>
    </w:p>
    <w:p w:rsidR="00856DAF" w:rsidRPr="0033722D" w:rsidRDefault="00856D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56DAF" w:rsidRPr="0033722D" w:rsidRDefault="0033722D" w:rsidP="003372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</w:t>
      </w:r>
      <w:r w:rsidR="00E7393F"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повышения культуры делового общения по телефону в </w:t>
      </w:r>
      <w:r w:rsidR="00E7393F"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учреждения</w:t>
      </w:r>
      <w:r w:rsidR="00E7393F"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— Библиотека), в соответствии с Правилами внутреннего трудового распорядка, утвержденными приказом Библиотеки от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и </w:t>
      </w:r>
      <w:r w:rsidR="00E7393F"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реквизиты приказа</w:t>
      </w:r>
      <w:r w:rsidR="00E7393F"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Библиотеки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дата и реквизиты приказа "О 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стандартах очного общения в Библиотеке"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393F"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E7393F"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иказываю</w:t>
      </w:r>
    </w:p>
    <w:p w:rsidR="00856DAF" w:rsidRPr="0033722D" w:rsidRDefault="00E7393F" w:rsidP="0033722D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шаблон правил делового общения сотрудников Библиотеки по телефону в приложении 1 к на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стоящему приказу.</w:t>
      </w:r>
    </w:p>
    <w:p w:rsidR="00856DAF" w:rsidRDefault="00E7393F" w:rsidP="0033722D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Работникам Библиотеки:</w:t>
      </w:r>
    </w:p>
    <w:p w:rsidR="00856DAF" w:rsidRPr="0033722D" w:rsidRDefault="00E7393F" w:rsidP="0033722D">
      <w:pPr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деловом общении по телефону пользоваться принципами коммуникации, изложенными в приказе </w:t>
      </w:r>
      <w:r w:rsidR="0033722D"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Библиотеки от </w:t>
      </w:r>
      <w:r w:rsid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и </w:t>
      </w:r>
      <w:r w:rsidR="0033722D"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реквизиты приказа</w:t>
      </w:r>
      <w:r w:rsid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О стандартах очного общения</w:t>
      </w:r>
      <w:r w:rsid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Библиотеке.</w:t>
      </w:r>
    </w:p>
    <w:p w:rsidR="00856DAF" w:rsidRPr="0033722D" w:rsidRDefault="00E7393F" w:rsidP="0033722D">
      <w:pPr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наличии у структурного подразделения утвержденных правил очного общения с читателями, руководствоваться также ими.</w:t>
      </w:r>
    </w:p>
    <w:p w:rsidR="00856DAF" w:rsidRDefault="00E7393F" w:rsidP="0033722D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структурных подразделений Библиотеки:</w:t>
      </w:r>
    </w:p>
    <w:p w:rsidR="00856DAF" w:rsidRPr="0033722D" w:rsidRDefault="00E7393F" w:rsidP="0033722D">
      <w:pPr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шаблон правил делового общения сотрудников Библиотеки по телефону (прило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жение 1) при подготовке правил общения по телефону для своих подразделений.</w:t>
      </w:r>
    </w:p>
    <w:p w:rsidR="00856DAF" w:rsidRPr="0033722D" w:rsidRDefault="00E7393F" w:rsidP="0033722D">
      <w:pPr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необходимости, осуществить подготовку и передать на утверждение </w:t>
      </w:r>
      <w:r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руководителю 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Библиотеки правила личного общения по телефону для своего структурного подразделения через сог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ласование с </w:t>
      </w:r>
      <w:r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указать перечень лиц, с которыми необходимо согласовать правила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56DAF" w:rsidRPr="0033722D" w:rsidRDefault="00E7393F" w:rsidP="0033722D">
      <w:pPr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Утвержденные правила личного общения по телефону направлять сотрудникам структурного подразделения для ознакомления </w:t>
      </w:r>
      <w:r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(возможно предусмотреть дополнительные способы информирования с</w:t>
      </w:r>
      <w:r w:rsid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отрудников о </w:t>
      </w:r>
      <w:r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правилах, применяемые в Библиотеке)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:rsidR="00856DAF" w:rsidRPr="0033722D" w:rsidRDefault="00E7393F" w:rsidP="0033722D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отдела (отдел кадров, дирекция, канцелярия и т.п.)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ознакамливать с данным приказом сотрудников, нанимаемых в Библиотеку при оформлении трудоустройства.</w:t>
      </w:r>
    </w:p>
    <w:p w:rsidR="00856DAF" w:rsidRPr="0033722D" w:rsidRDefault="00E7393F" w:rsidP="0033722D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выполнением настоящего прика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за оставляю за собой.</w:t>
      </w:r>
    </w:p>
    <w:p w:rsidR="0033722D" w:rsidRDefault="0033722D">
      <w:pPr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3722D" w:rsidSect="004B7CC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 w:equalWidth="0">
            <w:col w:w="9689"/>
          </w:cols>
          <w:titlePg/>
          <w:docGrid w:linePitch="299"/>
        </w:sectPr>
      </w:pPr>
    </w:p>
    <w:tbl>
      <w:tblPr>
        <w:tblStyle w:val="ad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56DAF" w:rsidRPr="0033722D" w:rsidTr="0033722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856DAF">
            <w:pPr>
              <w:widowControl w:val="0"/>
              <w:spacing w:line="240" w:lineRule="auto"/>
              <w:rPr>
                <w:lang w:val="ru-RU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:rsidR="00856DAF" w:rsidRPr="0033722D" w:rsidRDefault="00E7393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название учреждения</w:t>
            </w:r>
          </w:p>
          <w:p w:rsidR="00856DAF" w:rsidRPr="0033722D" w:rsidRDefault="00E73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_________________ № _____</w:t>
            </w:r>
          </w:p>
        </w:tc>
      </w:tr>
    </w:tbl>
    <w:p w:rsidR="00856DAF" w:rsidRPr="0033722D" w:rsidRDefault="00856DAF">
      <w:pPr>
        <w:pStyle w:val="1"/>
        <w:jc w:val="center"/>
        <w:rPr>
          <w:b/>
          <w:sz w:val="36"/>
          <w:szCs w:val="36"/>
          <w:lang w:val="ru-RU"/>
        </w:rPr>
      </w:pPr>
      <w:bookmarkStart w:id="0" w:name="_xk6pig2i8z5n" w:colFirst="0" w:colLast="0"/>
      <w:bookmarkEnd w:id="0"/>
    </w:p>
    <w:p w:rsidR="00856DAF" w:rsidRPr="0033722D" w:rsidRDefault="00E7393F">
      <w:pPr>
        <w:pStyle w:val="1"/>
        <w:jc w:val="center"/>
        <w:rPr>
          <w:lang w:val="ru-RU"/>
        </w:rPr>
      </w:pPr>
      <w:bookmarkStart w:id="1" w:name="_p4xapumopr0e" w:colFirst="0" w:colLast="0"/>
      <w:bookmarkEnd w:id="1"/>
      <w:r w:rsidRPr="0033722D">
        <w:rPr>
          <w:b/>
          <w:sz w:val="36"/>
          <w:szCs w:val="36"/>
          <w:lang w:val="ru-RU"/>
        </w:rPr>
        <w:t>Шаблон правил делового общения сотрудников Библиотеки по телефону</w:t>
      </w:r>
    </w:p>
    <w:tbl>
      <w:tblPr>
        <w:tblStyle w:val="ae"/>
        <w:tblW w:w="1065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475"/>
        <w:gridCol w:w="3600"/>
        <w:gridCol w:w="3000"/>
      </w:tblGrid>
      <w:tr w:rsidR="00856DA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856DAF" w:rsidRPr="0033722D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Название услуги, в рамках оказания которой происходит общение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конкретной ситуации, которая может возникать при оказании услуги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действий, которые необходимо совершить, чтобы услуга была оказана корректно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Конкретные примеры формулировок, к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оторые уместно использовать при общении в рамках данной ситуации в соответствии со скриптом</w:t>
            </w:r>
          </w:p>
          <w:p w:rsidR="00856DAF" w:rsidRPr="0033722D" w:rsidRDefault="00856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56DAF" w:rsidRPr="0033722D" w:rsidRDefault="00E7393F">
      <w:pPr>
        <w:pStyle w:val="2"/>
        <w:jc w:val="center"/>
        <w:rPr>
          <w:lang w:val="ru-RU"/>
        </w:rPr>
      </w:pPr>
      <w:bookmarkStart w:id="2" w:name="_lrz78f5f975m" w:colFirst="0" w:colLast="0"/>
      <w:bookmarkEnd w:id="2"/>
      <w:r w:rsidRPr="0033722D">
        <w:rPr>
          <w:lang w:val="ru-RU"/>
        </w:rPr>
        <w:t>Примеры заполнения шаблона</w:t>
      </w:r>
    </w:p>
    <w:p w:rsidR="00856DAF" w:rsidRPr="0033722D" w:rsidRDefault="00E7393F" w:rsidP="0033722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Данные примеры созданы на основе про</w:t>
      </w:r>
      <w:r w:rsid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цессов обслуживания читателей в 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ГБУК г. "Центральная библиотека им. Н.А. Некрасова". Каждой библиот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еке необходимо адаптировать их под себя, а именно:</w:t>
      </w:r>
    </w:p>
    <w:p w:rsidR="00856DAF" w:rsidRDefault="00E7393F" w:rsidP="003372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Прописать предоставляемые библиотекой услуги.</w:t>
      </w:r>
    </w:p>
    <w:p w:rsidR="00856DAF" w:rsidRPr="0033722D" w:rsidRDefault="00E7393F" w:rsidP="003372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Перечислить ситуации, которые возникают при оказании той или иной услуги.</w:t>
      </w:r>
    </w:p>
    <w:p w:rsidR="00856DAF" w:rsidRPr="0033722D" w:rsidRDefault="00E7393F" w:rsidP="003372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Описать скрипт — т.е. перечень действий, которые необходимо совершить, чтобы услуга б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ыла оказана корректно. Для одной и той же услуги в разных ситуациях скрипт может быть разным. Например, если читатель торопится, то ему надо максимально оперативно дать лаконичный ответ на его запрос. Если библиотекарь слышит, что у читателя есть время на 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продолжение разговора, ответ может быть развернутым, можно также предложить дополнительные услуги и сообщит</w:t>
      </w:r>
      <w:r w:rsid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ь информацию о других услугах и 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мероприятиях библиотеки.</w:t>
      </w:r>
    </w:p>
    <w:p w:rsidR="00856DAF" w:rsidRPr="0033722D" w:rsidRDefault="00E7393F" w:rsidP="003372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Предложить фразы, подходя</w:t>
      </w:r>
      <w:r w:rsid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щие для описываемой ситуации, в 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 с каждым действием, оп</w:t>
      </w:r>
      <w:r w:rsidRPr="0033722D">
        <w:rPr>
          <w:rFonts w:ascii="Times New Roman" w:eastAsia="Times New Roman" w:hAnsi="Times New Roman" w:cs="Times New Roman"/>
          <w:sz w:val="28"/>
          <w:szCs w:val="28"/>
          <w:lang w:val="ru-RU"/>
        </w:rPr>
        <w:t>исанным в скрипте.</w:t>
      </w:r>
    </w:p>
    <w:p w:rsidR="00856DAF" w:rsidRDefault="00E7393F">
      <w:pPr>
        <w:pStyle w:val="2"/>
        <w:rPr>
          <w:rFonts w:ascii="Times New Roman" w:eastAsia="Times New Roman" w:hAnsi="Times New Roman" w:cs="Times New Roman"/>
        </w:rPr>
      </w:pPr>
      <w:bookmarkStart w:id="3" w:name="_g9mof3ucdkov" w:colFirst="0" w:colLast="0"/>
      <w:bookmarkEnd w:id="3"/>
      <w:r>
        <w:rPr>
          <w:rFonts w:ascii="Times New Roman" w:eastAsia="Times New Roman" w:hAnsi="Times New Roman" w:cs="Times New Roman"/>
        </w:rPr>
        <w:lastRenderedPageBreak/>
        <w:t>1. Базовые услуги</w:t>
      </w:r>
    </w:p>
    <w:tbl>
      <w:tblPr>
        <w:tblStyle w:val="af"/>
        <w:tblW w:w="1078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505"/>
        <w:gridCol w:w="3570"/>
        <w:gridCol w:w="3135"/>
      </w:tblGrid>
      <w:tr w:rsidR="00856DA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856DAF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звонок из города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Поздороваться и представиться.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Поинтересоваться, какой вопрос интересует читателя.</w:t>
            </w:r>
          </w:p>
          <w:p w:rsidR="00856DAF" w:rsidRPr="0033722D" w:rsidRDefault="00856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*Всех, кто звонит в Некрасовку, приветствует автоответчик, поэтому говорить о том, что читатель попал в Библиотеку имени Некрасова, не нужно — он уже знает. Если автоответчик не установлен, вместе с приветствием необходимо сообщить читателю название бибило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теки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Добрый день! Меня зовут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(ваше имя)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Чем я могу вам помочь?</w:t>
            </w:r>
          </w:p>
          <w:p w:rsidR="00856DAF" w:rsidRPr="0033722D" w:rsidRDefault="00856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56DAF" w:rsidRPr="0033722D" w:rsidRDefault="00856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* Добрый день! Это библиотека имени Некрасова.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Меня зовут ___ (ваше имя).</w:t>
            </w:r>
          </w:p>
        </w:tc>
      </w:tr>
      <w:tr w:rsidR="00856DAF" w:rsidRPr="0033722D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Библиотекарь заканчивает телефонный разговор с читателем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(по любому вопросу)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Уточнить, нужна ли еще какая-то помощь читателю.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Поблагодарить и попрощаться.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Я могу еще чем-нибудь вам помочь?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Благодарю вас! Хорошего дня/вечера!</w:t>
            </w:r>
          </w:p>
        </w:tc>
      </w:tr>
      <w:tr w:rsidR="00856DAF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 режиме работы библиотеки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спрашивает о времени работы библиотеки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необходимости уточнить вопрос.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Сообщить часы работы библиотеки в конкретный день. Предупредить о санитарном дне.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Если ближайшие дни будут праздничными, уточнить режим работы для них.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(Например.)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Уточните, пожалуйста, вас интересует режим работы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главного здания библиотеки на Бауманской или также библиотечных точек в торговых центрах?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Библиотека работает семь дней в неделю. С понедельника по субботу с 10 утра до 10 вечера, по воскресеньям — до 8 вечера.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Последний вторник каждого месяца у нас санитарный день. Читальные залы в этот день закрыты, но вы можете записаться, сдать и взять литературу, получить библиографическую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справку и получить платные услуги, в т.ч. по распечатыванию, ксерокопированию, сканиро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ванию. 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Обратите внимание, что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(назвать дату)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это государственный 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библиотека работает 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(назвать режим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DAF" w:rsidRPr="0033722D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о контактах библиотеки или других библиотек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спрашивает адрес, как лучше добраться до Нек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расовки или других библиотек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При необходимости уточнить вопрос.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Сообщить нужный адрес. Адреса Некрасовки можно проверить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nekrasovka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внизу главной страницы. Адреса других библиотек Москвы —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bibliogorod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федеральных и прочих — ч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ерез поисковик в интернете.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По адресу Некрасовки объяснить, как быстрее и удобнее добраться.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другим библиотекам — по возможности.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(Например.)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Уточните, пожалуйста, вас интересует адрес главного здания библиотеки на Бауманской или также библиотечны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точек в торговых центрах?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(Например.)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Наша библиотека находится по адресу улица Бауманская, дом 58/25, строение 14.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(Например.)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 в библиотеку — с Денисовского переулка. Если вы поедете на метро, то вам нужна станция метро «Бауманская», далее 5–7 минут пешком в сторону Денисовского переулка или две остановки на трамвае.</w:t>
            </w:r>
          </w:p>
        </w:tc>
      </w:tr>
      <w:tr w:rsidR="00856DAF" w:rsidRPr="0033722D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 процедуре записи в библиотеку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сп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рашивает, как можно записаться в библиотеку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Рассказать, как можно записаться в библиотеку, что для этого нужно.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Сообщить, что это можно сделать по всем адресам обслуживания библиотеки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(актуальная информация об адресах — на сайте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nekrasovka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Уточнить, какой из адресов удобнее для читателя, и сориентировать, как добраться.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Для записи в Некрасовку нужен только паспорт и пять минут вашего времени.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Записаться можно в нашем основном здании на Бауманской или в библиотечных точках на метро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«Славянский бульвар», «Водный стадион» или «Марьина Роща».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Какое из мест вам удобнее посетить? Я могу подсказать, как лучше туда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добраться.</w:t>
            </w:r>
          </w:p>
        </w:tc>
      </w:tr>
      <w:tr w:rsidR="00856DAF" w:rsidRPr="0033722D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читателя об использовании его билета другим лицом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читательскому билету читателя пытался получи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услуги другой человек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Поздороваться и представиться.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Проинформировать о том, что билетом читателя пытался воспользоваться другой человек.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Спросить, необходимо ли заблокировать этот билет и оформить дубликат.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Добрый день,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имя чита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теля)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 Меня зовут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свое имя)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Вам удобно сейчас говорить?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Я звоню из библиотеки имени Некрасова. Сегодня вашим читательским билетом пытался воспользоваться другой человек. Вы знаете об этом?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Вы хотите, чтобы мы заблокировали этот читательс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билет и оформили для вас другой?</w:t>
            </w:r>
          </w:p>
        </w:tc>
      </w:tr>
      <w:tr w:rsidR="00856DAF" w:rsidRPr="0033722D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 по работе с личным кабинетом на сайте библиотеки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звонит и сообщает, что у него возникли проблемы со входом в личный кабинет на сайте библиотеки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Попросить сообщить номер читательского билета. Найти регистрационную запись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OPAC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проверить наличие идентификатора и пароля.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При их отсутствии попросить выслать электронный адрес читателя на название_почты@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nekrasovka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Сообщить читателю, что выс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ланный им адрес будет логином и паролем для входа в личный кабинет на сайте Некрасовки.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При их наличии уточнить у читателя, какой электронный адрес он вводит. Если названный читателем адрес совпадает с указанным в системе, предложить читателю попробова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ввести данные снова, использовав электронный адрес как логин и как пароль, а если это не поможет — попросить выслать электронный адрес читателя на название_почты@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nekrasovka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 Скопировать присланный читателем адрес электронной почты и отредактировать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регистрационную запись с учетом полученных данных. Ответить на письмо читателя, сообщив, что он может войти в личный кабинет.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Сообщите, пожалуйста, номер вашего читательского билета. Минутку, я проверю активирован ли ваш личный кабинет.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У нас нет да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нных о вашей электронной почте. Без нее мы не может активировать личный кабинет. Отправьте, пожалуйста, нам письмо с вашей электронной почты, содержащее номер вашего читательского билета, — и мы подключим вам личный кабинет на Некрасовке. Напишите нам на э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лектронный адрес название_почты</w:t>
            </w:r>
            <w:hyperlink r:id="rId9">
              <w:r w:rsidRPr="003372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nekrasovka</w:t>
              </w:r>
              <w:r w:rsidRPr="003372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</w:hyperlink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Логином и паролем будет электронная почта, с которой вы нам напишете. Ответным письмом мы сообщим вам, когда можно будет снова попробовать войти в личный кабинет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Подскажите, пожалуйста,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какой электронный адрес вы вводили для входа в личный кабинет?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Да, почта совпадает с той, на которую зарегистрирован ваш личный кабинет. Попробуйте войти снова, использовав этот адрес и как логин, и как пароль. Если не получит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ся, напишите нам на электронный адрес название_почты</w:t>
            </w:r>
            <w:hyperlink r:id="rId10">
              <w:r w:rsidRPr="003372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nekrasovka</w:t>
              </w:r>
              <w:r w:rsidRPr="003372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</w:hyperlink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Логином и паролем будет электронная почта, с которой вы нам напишете. Ответным письмом мы сообщим вам, когда можно будет снова попробовать войти в личный кабинет.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См. Главу 5. Переписка по электронной почте.</w:t>
            </w:r>
          </w:p>
        </w:tc>
      </w:tr>
      <w:tr w:rsidR="00856DAF" w:rsidRPr="0033722D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Консультирование по мероприятиям (где прой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дет, когда и во сколько)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просит сообщить ему дату, время и место проведения или иную информацию о мероприятии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337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Проверить информацию о </w:t>
            </w:r>
            <w:r w:rsidR="00E7393F"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Плане мероприятий на месяц и </w:t>
            </w:r>
            <w:r w:rsidR="00E7393F"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сообщить ее читателю.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Предложить дополнительную помощь. Поблагода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рить, попрощаться.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 случае если в Плане мероприятий на месяц недостаточно информации или она не соответствует тому, что знает читатель, — соединить читателя с отделом культурно-просветительских проектов и программ (514) или иным ответственным организат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ором, указанным в Плане для этого мероприятия.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Минутку, я уточню информацию для вас. Пожалуйста, не кладите трубку.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(Например.)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Встреча ___</w:t>
            </w:r>
            <w:r w:rsid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название)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состоится в ___</w:t>
            </w:r>
            <w:r w:rsid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день недели и дату)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___</w:t>
            </w:r>
            <w:r w:rsid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пространство)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Начало — в ___</w:t>
            </w:r>
            <w:r w:rsid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время).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Я могу еще чем-нибудь вам помочь?</w:t>
            </w:r>
          </w:p>
          <w:p w:rsidR="00856DAF" w:rsidRDefault="00E7393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(Если ответ отрицательный.)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Спасибо за обращение!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дня/вечера!</w:t>
            </w:r>
          </w:p>
          <w:p w:rsidR="00856DAF" w:rsidRPr="0033722D" w:rsidRDefault="003372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Минутку, я соединю вас с </w:t>
            </w:r>
            <w:r w:rsidR="00E7393F"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организаторами этого события. Они смогут дать </w:t>
            </w:r>
            <w:r w:rsidR="00E7393F"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вам более полную информацию.</w:t>
            </w:r>
          </w:p>
        </w:tc>
      </w:tr>
    </w:tbl>
    <w:p w:rsidR="00856DAF" w:rsidRPr="0033722D" w:rsidRDefault="00E7393F">
      <w:pPr>
        <w:pStyle w:val="2"/>
        <w:rPr>
          <w:rFonts w:ascii="Times New Roman" w:eastAsia="Times New Roman" w:hAnsi="Times New Roman" w:cs="Times New Roman"/>
          <w:lang w:val="ru-RU"/>
        </w:rPr>
      </w:pPr>
      <w:bookmarkStart w:id="4" w:name="_879qzbd1tj50" w:colFirst="0" w:colLast="0"/>
      <w:bookmarkEnd w:id="4"/>
      <w:r w:rsidRPr="0033722D">
        <w:rPr>
          <w:rFonts w:ascii="Times New Roman" w:eastAsia="Times New Roman" w:hAnsi="Times New Roman" w:cs="Times New Roman"/>
          <w:lang w:val="ru-RU"/>
        </w:rPr>
        <w:lastRenderedPageBreak/>
        <w:t>2. Работа с книгами и други</w:t>
      </w:r>
      <w:r w:rsidRPr="0033722D">
        <w:rPr>
          <w:rFonts w:ascii="Times New Roman" w:eastAsia="Times New Roman" w:hAnsi="Times New Roman" w:cs="Times New Roman"/>
          <w:lang w:val="ru-RU"/>
        </w:rPr>
        <w:t>ми документами</w:t>
      </w:r>
    </w:p>
    <w:tbl>
      <w:tblPr>
        <w:tblStyle w:val="af0"/>
        <w:tblW w:w="1069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460"/>
        <w:gridCol w:w="3690"/>
        <w:gridCol w:w="3150"/>
      </w:tblGrid>
      <w:tr w:rsidR="00856DA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856DAF" w:rsidRPr="0033722D">
        <w:trPr>
          <w:trHeight w:val="4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срока пользования документами                                                                                                                                                 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 просит продлить книги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Уточнить номер читательского билета, имя, отчество и фамилию — проверить электронный формуляр читателя.                                                                          2. Назвать количество документов, которые за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ним числятся, и перечислить их.  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 случае если срок пользования документами не истек и читатель имеет право на продление — продлить документы и сообщить читателю новую дату. Сообщить читателю также, что он может увидеть эту дату в своем личном кабине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и при необходимости продлить книги еще раз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(если актуально)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Если срок пользования документами у читателя истек, выразить сожаление и объяснить, почему продление невозможно.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Попросить вернуть книги в библиотеку.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Подскажите, пожалуйста, ваш номер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читательского билета и как вас зовут. Минутку, я проверю информацию.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(Обратиться к читателю по имени)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 вас на руках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___(назвать количество)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документов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Давайте проверим список: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(зачитать авторов и краткие названия документов).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Я продляю ваши книги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дату)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Вы всегда можете проверить дату в своем личном кабинете на нашем сайте. Там же можно будет продлить книги еще раз.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(Обратиться к читателю по имени)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 сожалению, вы продлевали книги уже два раза, поэтому еще раз продлить их нельзя.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Пожалуйста, постарайтесь в ближайшее время сдать книги в библиотеку. Если вы хотите продолжить их читать, то сможете взять их снова.  </w:t>
            </w:r>
          </w:p>
        </w:tc>
      </w:tr>
      <w:tr w:rsidR="00856DAF" w:rsidRPr="0033722D">
        <w:trPr>
          <w:trHeight w:val="4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Возмещение потерянного документа из фонда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библиотеки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Читатель сообщает, что потерял книгу или другой документ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Выразить сожаление.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Сославшись на Правила библиотеки, предложить внести замену: аналогичное или идентичное издание — или оплатить среднюю рыночную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стоимость утерянного издания. Сказать, что среднюю рыночную стоимость определит библиотекарь на кафедре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обслуживания, оплату можно произвести как наличными, так и картой.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Мне очень жаль.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Согласно Правилам библиотеки, у вас есть возможность возместить ущерб, вернув в фонд аналогичное или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идентичное издание, или возместить среднюю рыночную стоимость пот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ерянной книги. Среднюю рыночную стоимость определит библиотекарь на кафедре. Это займет не более 10 минут. Оплатить можно будет как наличными, так и картой.</w:t>
            </w:r>
          </w:p>
        </w:tc>
      </w:tr>
      <w:tr w:rsidR="00856DAF">
        <w:trPr>
          <w:trHeight w:val="4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электронного заказа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сообщает, что у него не получается оформить электронный за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Спросить номер читательского билета, имя, отчество и фамилию. Проверить статус читательского билета.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Объяснить причину невозможности заказа (не пройдена перерегистрация). Продлить срок действия билета на один день, сделать заказ и попросить при п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осещении библиотеки взять с собой паспорт.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Сообщить детали заказа и попросить проверить статус в личном кабинете либо позвонить, прежде чем прийти за ним.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Подскажите, пожалуйста, ваш номер читательского билета и как вас зовут. Минутку, я проверю инфо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рмацию.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Заказ не получается оформить, потому что вы не прошли перерегистрацию. Я сейчас оставлю заказ для вас. Когда придете за ним, обязательно возьмите с собой паспорт, чтобы пройти перерегистрацию. Это займет около минуты.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Для вас заказаны книги _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(перечислить)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адрес)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Вы можете проверить статус заказа в своем личном кабинете. Это лучше сделать, чтобы убедиться, что он готов.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также можете позвонить.</w:t>
            </w:r>
          </w:p>
        </w:tc>
      </w:tr>
      <w:tr w:rsidR="00856DAF">
        <w:trPr>
          <w:trHeight w:val="4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статуса заказа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хочет узнать, готов ли его заказ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Спросить номер читательского билета, имя, отчество и фамилию. Проверить статус заказа в АБИС («Контроль выполнения заказа») и сообщить результат читателю.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Если заказ готов, уточнить, где он ожидает читателя. Уточнить, знает ли читатель режим работы 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дреса.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 Если заказ не готов, сказать, когда лучше проверить статус снова.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Если в заказе есть отказ, объяснить причину и предложить альтернативу.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Подскажите, пожалуйста, ваш номер читательского билета и как вас зовут. Минутку, я проверю информацию.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Ваш заказ готов. Книги ждут вас ____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(уточнить место и адрес)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___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дату)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Вы знаете наш режим работы?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 Ваш заказ еще не готов. Вы можете уточнить статуса заказа ___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день)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 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личном кабинете на нашем сайте или по телефону. Вы знаете, ка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заходить в личный кабинет?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Ваш заказ обработан. К сожалению, этой книги не нашли на полке, поэтому мы пока не можем ее выдать. Возможно, ее взял другой читатель. Мы приносим вам свои извинения. 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быть, я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помочь вам выбрать другое издание?</w:t>
            </w:r>
          </w:p>
        </w:tc>
      </w:tr>
    </w:tbl>
    <w:p w:rsidR="00856DAF" w:rsidRDefault="00E7393F">
      <w:pPr>
        <w:pStyle w:val="2"/>
        <w:rPr>
          <w:rFonts w:ascii="Times New Roman" w:eastAsia="Times New Roman" w:hAnsi="Times New Roman" w:cs="Times New Roman"/>
        </w:rPr>
      </w:pPr>
      <w:bookmarkStart w:id="5" w:name="_g7o6upm5uj6t" w:colFirst="0" w:colLast="0"/>
      <w:bookmarkEnd w:id="5"/>
      <w:r>
        <w:rPr>
          <w:rFonts w:ascii="Times New Roman" w:eastAsia="Times New Roman" w:hAnsi="Times New Roman" w:cs="Times New Roman"/>
        </w:rPr>
        <w:lastRenderedPageBreak/>
        <w:t>3.</w:t>
      </w:r>
      <w:r>
        <w:rPr>
          <w:rFonts w:ascii="Times New Roman" w:eastAsia="Times New Roman" w:hAnsi="Times New Roman" w:cs="Times New Roman"/>
        </w:rPr>
        <w:t xml:space="preserve"> Библиографические консультации</w:t>
      </w:r>
    </w:p>
    <w:tbl>
      <w:tblPr>
        <w:tblStyle w:val="af1"/>
        <w:tblW w:w="107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445"/>
        <w:gridCol w:w="3615"/>
        <w:gridCol w:w="3180"/>
      </w:tblGrid>
      <w:tr w:rsidR="00856DA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856DAF">
        <w:trPr>
          <w:trHeight w:val="44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литературы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спрашивает о наличии документа в библиотеке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Спросить номер читательского билета, имя, отчество и фамилию.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В случае отсутствия читательского билета, спросить, как можно обращаться к читателю.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Проверить наличие издания в электронном каталоге. В случае наличия — проинформировать читателя и спросить, нужно ли забронировать издание. Для этого надо будет подо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ждать пару минут, чтобы проверить наличие книги на полке.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Если данное издание фактически присутствует на книжной полке, при желании читателя забронировать документ на его имя.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Проинформировать читателя, что документ можно получить только по читател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ьскому билету.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 необходимости уточнить процедуру регистрации —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см. ситуацию «Читатель спрашивает, как можно записаться в библиотеку».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Если данное издание отсутствует в Некрасовке, помочь читателю найти его в другой библиотеке Москвы или воспользоваться электронной версией (если оно есть в электронном виде в предлагаемых библиотекой ресурсах).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Подскажите, пожалуйста, ваш номер читат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ельского билета и как вас зовут. Минутку, я проверю информацию.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Как я могу к вам обращаться?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Минутку, я проверяю наличие издания в электронном каталоге. Да, эта книга у нас есть. Вы хотите забронировать ее на свое имя?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(Если да.)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этого мне надо проверить ее фактическое наличие на полке. Это займет пару минут. Пожалуйста, не кладите трубку.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Книга забронирована на ваше имя. Где вам удобнее ее забрать?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(При необходимости перечислить адреса обслуживания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Некрасовки.)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Обратите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внимание, что книги выдаются по читательскому билету. Для его оформления нужны паспорт и 5 минут вашего времени.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К сожалению, этой книги нет у нас в библиотеке. Она есть в электронной форме на нашем электронном ресурсе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(назвать ресурс и рассказать, как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ее можно там получить)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Также я нашла ее в электронном каталоге другой библиотеки Москвы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(назвать библиотеку и адрес)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продиктовать номер телефона этой библиотеки?</w:t>
            </w:r>
          </w:p>
        </w:tc>
      </w:tr>
      <w:tr w:rsidR="00856DAF" w:rsidRPr="004B7CCA">
        <w:trPr>
          <w:trHeight w:val="44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Сложный библиографический запрос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спрашивает литературу по теме, предполагающей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обширный библиографический поиск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Проинформировать читателя, что у него запрос на составление библиографического списка источников литературы. Это платная услуга библиотеки. Ознакомить с ценами по прейскуранту.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Спросить, хочет ли читатель связаться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библиографом Некрасовки и сделать заказ.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 случае положительного ответа предложить соединить с сотрудником информационно-библиографического отдела (добавочный номер) или предложить написать запрос на электронную почту библиотеки.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Я правильно поним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аю, что вы хотите получить список источников и литературы по теме ___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тему)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 Подготовка библиографических списков — это платная услуга. Ее стоимость составляет ___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(ознакомить с прайсом)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Вы хотите связат</w:t>
            </w:r>
            <w:r w:rsid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ься с библиографом Некрасовки и 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обсудить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 заказ?</w:t>
            </w:r>
          </w:p>
          <w:p w:rsidR="00856DAF" w:rsidRPr="004B7CCA" w:rsidRDefault="004B7C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Я могу соединить вас с </w:t>
            </w:r>
            <w:r w:rsidR="00E7393F"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библиографом сейчас по телефону, или вы можете написать нам на общую почту название_почты</w:t>
            </w:r>
            <w:hyperlink r:id="rId11">
              <w:r w:rsidR="00E7393F" w:rsidRPr="003372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@</w:t>
              </w:r>
              <w:r w:rsidR="00E739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nekrasovka</w:t>
              </w:r>
              <w:r w:rsidR="00E7393F" w:rsidRPr="003372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E739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</w:hyperlink>
            <w:r w:rsidR="00E7393F"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и библиограф вам ответит. </w:t>
            </w:r>
            <w:r w:rsidR="00E7393F" w:rsidRPr="004B7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вам удобнее?</w:t>
            </w:r>
          </w:p>
        </w:tc>
      </w:tr>
    </w:tbl>
    <w:p w:rsidR="004B7CCA" w:rsidRDefault="004B7CCA" w:rsidP="004B7CCA">
      <w:pPr>
        <w:pStyle w:val="2"/>
        <w:spacing w:before="0" w:after="0"/>
        <w:rPr>
          <w:rFonts w:ascii="Times New Roman" w:eastAsia="Times New Roman" w:hAnsi="Times New Roman" w:cs="Times New Roman"/>
          <w:lang w:val="ru-RU"/>
        </w:rPr>
      </w:pPr>
      <w:bookmarkStart w:id="6" w:name="_akxxjvz5hol1" w:colFirst="0" w:colLast="0"/>
      <w:bookmarkEnd w:id="6"/>
    </w:p>
    <w:p w:rsidR="004B7CCA" w:rsidRDefault="004B7CC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856DAF" w:rsidRPr="0033722D" w:rsidRDefault="00E7393F" w:rsidP="004B7CCA">
      <w:pPr>
        <w:pStyle w:val="2"/>
        <w:spacing w:before="0" w:after="0"/>
        <w:rPr>
          <w:rFonts w:ascii="Times New Roman" w:eastAsia="Times New Roman" w:hAnsi="Times New Roman" w:cs="Times New Roman"/>
          <w:lang w:val="ru-RU"/>
        </w:rPr>
      </w:pPr>
      <w:bookmarkStart w:id="7" w:name="_GoBack"/>
      <w:bookmarkEnd w:id="7"/>
      <w:r w:rsidRPr="0033722D">
        <w:rPr>
          <w:rFonts w:ascii="Times New Roman" w:eastAsia="Times New Roman" w:hAnsi="Times New Roman" w:cs="Times New Roman"/>
          <w:lang w:val="ru-RU"/>
        </w:rPr>
        <w:lastRenderedPageBreak/>
        <w:t>4. Работа с читат</w:t>
      </w:r>
      <w:r w:rsidRPr="0033722D">
        <w:rPr>
          <w:rFonts w:ascii="Times New Roman" w:eastAsia="Times New Roman" w:hAnsi="Times New Roman" w:cs="Times New Roman"/>
          <w:lang w:val="ru-RU"/>
        </w:rPr>
        <w:t>елями, не вернувшими документы в библиотеку</w:t>
      </w:r>
    </w:p>
    <w:tbl>
      <w:tblPr>
        <w:tblStyle w:val="af2"/>
        <w:tblW w:w="1077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430"/>
        <w:gridCol w:w="3645"/>
        <w:gridCol w:w="3165"/>
      </w:tblGrid>
      <w:tr w:rsidR="00856DAF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856DAF" w:rsidRPr="0033722D">
        <w:trPr>
          <w:trHeight w:val="44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задолженности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 информирует читателя о задолженности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Поприветствовать читателя, убедиться, что это он, и представиться. Уточнить, удобно ли ему сейчас разговаривать.                                                                            2. Проинформировать, какие книги читатель должен сдать в библиоте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ку. Уточнить, что мешает читателю вернуть документы в фонд библиотеки.                                                                              3. Если книги утеряны, проинформировать о возможностях компенсации —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см. ситуацию «Читатель сообщает, что по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терял книгу или другой документ».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Если книги не утеряны, сообщить, по каким адресам Некрасовки их можно вернуть. Сообщить, что для этого не нужен читательский билет и читателю не обязательно делать это самому лично.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Вежливо напомнить читателю о необх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одимости возврата документов в фонд библиотеки, спросе других читателей и возможных компенсациях.</w:t>
            </w:r>
          </w:p>
          <w:p w:rsidR="00856DAF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Попрощаться.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Добрый день! Это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___(назвать имя и отчество читателя)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 Меня зовут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свое имя)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Вам сейчас удобно разговаривать?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Я звоню из би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блиотеки имени Некрасова. У вас на руках находятся наши книги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количество и перечислить авторов и названия)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Они были выданы вам до ___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(назвать дату)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пока не вернулись к нам в фонд. Скажите, пожалуйста, что мешает вам вернуть литературу в Некрасо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вку? Может быть, я смогу вам помочь?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См. ситуацию «Читатель сообщает, что потерял книгу или другой документ».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Мы выдаем и принимаем книги в разных частях Москвы </w:t>
            </w:r>
            <w:r w:rsidRPr="0033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(перечислить адреса)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Чтобы сдать книги, читательский билет не нужен — достаточно просто принести их в один из адресов работы Некрасовки. Вам даже не обязательно приносить их самому(-ой) — вы можете попросить об этом друзей или близких. Подскажите, пожалуйста, какой из наших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адресов вам удобнее посетить?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Мы очень просим вернуть книги в фонд библиотеки. Их ждут другие читатели. Мы имеем право попросить вас компенсировать 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просрочку, но мы бы не хотели этого делать — и очень просим вас сдать литературу.</w:t>
            </w:r>
          </w:p>
          <w:p w:rsidR="00856DAF" w:rsidRPr="0033722D" w:rsidRDefault="00E739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Надеемся на понимани</w:t>
            </w:r>
            <w:r w:rsidRPr="003372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е! Хорошего дня/вечера!</w:t>
            </w:r>
          </w:p>
        </w:tc>
      </w:tr>
    </w:tbl>
    <w:p w:rsidR="00856DAF" w:rsidRPr="0033722D" w:rsidRDefault="00856DAF">
      <w:pPr>
        <w:pStyle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_a5gzk9729ag5" w:colFirst="0" w:colLast="0"/>
      <w:bookmarkEnd w:id="8"/>
    </w:p>
    <w:sectPr w:rsidR="00856DAF" w:rsidRPr="0033722D" w:rsidSect="004B7CCA">
      <w:pgSz w:w="12240" w:h="15840"/>
      <w:pgMar w:top="1440" w:right="1440" w:bottom="1440" w:left="1440" w:header="720" w:footer="720" w:gutter="0"/>
      <w:cols w:space="720" w:equalWidth="0">
        <w:col w:w="968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3F" w:rsidRDefault="00E7393F">
      <w:pPr>
        <w:spacing w:line="240" w:lineRule="auto"/>
      </w:pPr>
      <w:r>
        <w:separator/>
      </w:r>
    </w:p>
  </w:endnote>
  <w:endnote w:type="continuationSeparator" w:id="0">
    <w:p w:rsidR="00E7393F" w:rsidRDefault="00E73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AF" w:rsidRDefault="00E7393F">
    <w:pPr>
      <w:rPr>
        <w:rFonts w:ascii="Times New Roman" w:eastAsia="Times New Roman" w:hAnsi="Times New Roman" w:cs="Times New Roman"/>
        <w:sz w:val="24"/>
        <w:szCs w:val="24"/>
      </w:rPr>
    </w:pPr>
    <w:r w:rsidRPr="0033722D">
      <w:rPr>
        <w:rFonts w:ascii="Times New Roman" w:eastAsia="Times New Roman" w:hAnsi="Times New Roman" w:cs="Times New Roman"/>
        <w:sz w:val="24"/>
        <w:szCs w:val="24"/>
        <w:lang w:val="ru-RU"/>
      </w:rPr>
      <w:t xml:space="preserve">Разработано ГБУК г. Москвы "Центральная библиотека им. </w:t>
    </w:r>
    <w:r>
      <w:rPr>
        <w:rFonts w:ascii="Times New Roman" w:eastAsia="Times New Roman" w:hAnsi="Times New Roman" w:cs="Times New Roman"/>
        <w:sz w:val="24"/>
        <w:szCs w:val="24"/>
      </w:rPr>
      <w:t>Н.А. Некрасова" в 2019 году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3F" w:rsidRDefault="00E7393F">
      <w:pPr>
        <w:spacing w:line="240" w:lineRule="auto"/>
      </w:pPr>
      <w:r>
        <w:separator/>
      </w:r>
    </w:p>
  </w:footnote>
  <w:footnote w:type="continuationSeparator" w:id="0">
    <w:p w:rsidR="00E7393F" w:rsidRDefault="00E73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09940"/>
      <w:docPartObj>
        <w:docPartGallery w:val="Page Numbers (Top of Page)"/>
        <w:docPartUnique/>
      </w:docPartObj>
    </w:sdtPr>
    <w:sdtContent>
      <w:p w:rsidR="004B7CCA" w:rsidRDefault="004B7CC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7CCA">
          <w:rPr>
            <w:noProof/>
            <w:lang w:val="ru-RU"/>
          </w:rPr>
          <w:t>13</w:t>
        </w:r>
        <w:r>
          <w:fldChar w:fldCharType="end"/>
        </w:r>
      </w:p>
    </w:sdtContent>
  </w:sdt>
  <w:p w:rsidR="004B7CCA" w:rsidRDefault="004B7CC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DF2"/>
    <w:multiLevelType w:val="multilevel"/>
    <w:tmpl w:val="1E40F3D8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A21D6"/>
    <w:multiLevelType w:val="multilevel"/>
    <w:tmpl w:val="80EA0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6B7C61"/>
    <w:multiLevelType w:val="multilevel"/>
    <w:tmpl w:val="AB463D8C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A2AF1"/>
    <w:multiLevelType w:val="multilevel"/>
    <w:tmpl w:val="492A543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BAC6439"/>
    <w:multiLevelType w:val="multilevel"/>
    <w:tmpl w:val="53D81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2178FC"/>
    <w:multiLevelType w:val="multilevel"/>
    <w:tmpl w:val="52F2617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26313D"/>
    <w:multiLevelType w:val="multilevel"/>
    <w:tmpl w:val="3D183AF4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5358FB"/>
    <w:multiLevelType w:val="multilevel"/>
    <w:tmpl w:val="CB54CD74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C879EA"/>
    <w:multiLevelType w:val="multilevel"/>
    <w:tmpl w:val="B9405012"/>
    <w:lvl w:ilvl="0">
      <w:start w:val="1"/>
      <w:numFmt w:val="bullet"/>
      <w:lvlText w:val="―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8D"/>
    <w:multiLevelType w:val="multilevel"/>
    <w:tmpl w:val="C58E62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C4E2F42"/>
    <w:multiLevelType w:val="multilevel"/>
    <w:tmpl w:val="5CE8B128"/>
    <w:lvl w:ilvl="0">
      <w:start w:val="1"/>
      <w:numFmt w:val="bullet"/>
      <w:lvlText w:val="―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39D1F46"/>
    <w:multiLevelType w:val="multilevel"/>
    <w:tmpl w:val="1368CC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F"/>
    <w:rsid w:val="0033722D"/>
    <w:rsid w:val="004B7CCA"/>
    <w:rsid w:val="00856DAF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CE1D"/>
  <w15:docId w15:val="{AA7BD531-509D-483E-929F-65F48FA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37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722D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B7CC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B7CCA"/>
  </w:style>
  <w:style w:type="paragraph" w:styleId="afa">
    <w:name w:val="footer"/>
    <w:basedOn w:val="a"/>
    <w:link w:val="afb"/>
    <w:uiPriority w:val="99"/>
    <w:unhideWhenUsed/>
    <w:rsid w:val="004B7CCA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B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ioteka@nekrasov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ice@nekras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nekras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2</cp:revision>
  <dcterms:created xsi:type="dcterms:W3CDTF">2020-02-21T18:37:00Z</dcterms:created>
  <dcterms:modified xsi:type="dcterms:W3CDTF">2020-02-21T18:57:00Z</dcterms:modified>
</cp:coreProperties>
</file>